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15" w:rsidRPr="008A07C6" w:rsidRDefault="008A07C6" w:rsidP="008A07C6">
      <w:pPr>
        <w:pStyle w:val="3"/>
        <w:jc w:val="right"/>
        <w:outlineLvl w:val="0"/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</w:pPr>
      <w:r w:rsidRPr="008A07C6"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  <w:t>ПРОЕКТ</w:t>
      </w: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3072D2" w:rsidRPr="00942C10" w:rsidRDefault="003072D2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AF2FC2">
        <w:rPr>
          <w:rFonts w:ascii="Arial" w:hAnsi="Arial" w:cs="Arial"/>
          <w:b/>
          <w:bCs/>
          <w:spacing w:val="-20"/>
          <w:sz w:val="32"/>
          <w:szCs w:val="32"/>
        </w:rPr>
        <w:t>МАКЗЫР</w:t>
      </w:r>
      <w:r>
        <w:rPr>
          <w:rFonts w:ascii="Arial" w:hAnsi="Arial" w:cs="Arial"/>
          <w:b/>
          <w:bCs/>
          <w:spacing w:val="-20"/>
          <w:sz w:val="32"/>
          <w:szCs w:val="32"/>
        </w:rPr>
        <w:t>СКОГО</w:t>
      </w: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3072D2" w:rsidRDefault="003072D2" w:rsidP="003072D2">
      <w:pPr>
        <w:pStyle w:val="3"/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 xml:space="preserve">                            ПОСТАНОВЛЕНИЕ</w:t>
      </w:r>
    </w:p>
    <w:p w:rsidR="003072D2" w:rsidRPr="00705039" w:rsidRDefault="00AF2FC2" w:rsidP="003072D2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8A07C6">
        <w:rPr>
          <w:rFonts w:ascii="Arial" w:hAnsi="Arial" w:cs="Arial"/>
          <w:bCs/>
          <w:sz w:val="24"/>
          <w:szCs w:val="24"/>
        </w:rPr>
        <w:t xml:space="preserve">____ </w:t>
      </w:r>
      <w:r w:rsidR="003072D2" w:rsidRPr="00705039">
        <w:rPr>
          <w:rFonts w:ascii="Arial" w:hAnsi="Arial" w:cs="Arial"/>
          <w:bCs/>
          <w:sz w:val="24"/>
          <w:szCs w:val="24"/>
        </w:rPr>
        <w:t>2</w:t>
      </w:r>
      <w:r w:rsidR="003072D2">
        <w:rPr>
          <w:rFonts w:ascii="Arial" w:hAnsi="Arial" w:cs="Arial"/>
          <w:bCs/>
          <w:sz w:val="24"/>
          <w:szCs w:val="24"/>
        </w:rPr>
        <w:t>023 года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  <w:t xml:space="preserve"> 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7F3C43">
        <w:rPr>
          <w:rFonts w:ascii="Arial" w:hAnsi="Arial" w:cs="Arial"/>
          <w:bCs/>
          <w:sz w:val="24"/>
          <w:szCs w:val="24"/>
        </w:rPr>
        <w:t xml:space="preserve">                       </w:t>
      </w:r>
      <w:r>
        <w:rPr>
          <w:rFonts w:ascii="Arial" w:hAnsi="Arial" w:cs="Arial"/>
          <w:bCs/>
          <w:sz w:val="24"/>
          <w:szCs w:val="24"/>
        </w:rPr>
        <w:t xml:space="preserve">  № </w:t>
      </w:r>
      <w:r w:rsidR="003072D2">
        <w:rPr>
          <w:rFonts w:ascii="Arial" w:hAnsi="Arial" w:cs="Arial"/>
          <w:bCs/>
          <w:sz w:val="24"/>
          <w:szCs w:val="24"/>
        </w:rPr>
        <w:t xml:space="preserve"> </w:t>
      </w:r>
    </w:p>
    <w:p w:rsidR="003072D2" w:rsidRDefault="003072D2" w:rsidP="003072D2">
      <w:pPr>
        <w:jc w:val="center"/>
        <w:rPr>
          <w:rStyle w:val="markedcontent"/>
          <w:rFonts w:ascii="Arial" w:hAnsi="Arial" w:cs="Arial"/>
          <w:sz w:val="24"/>
          <w:szCs w:val="24"/>
        </w:rPr>
      </w:pPr>
    </w:p>
    <w:p w:rsidR="008A07C6" w:rsidRDefault="003072D2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2F2473">
        <w:rPr>
          <w:rStyle w:val="markedcontent"/>
          <w:rFonts w:ascii="Arial" w:hAnsi="Arial" w:cs="Arial"/>
          <w:b/>
          <w:sz w:val="24"/>
          <w:szCs w:val="24"/>
        </w:rPr>
        <w:t xml:space="preserve">О выявлении </w:t>
      </w:r>
      <w:r w:rsidR="00FB708D">
        <w:rPr>
          <w:rStyle w:val="markedcontent"/>
          <w:rFonts w:ascii="Arial" w:hAnsi="Arial" w:cs="Arial"/>
          <w:b/>
          <w:sz w:val="24"/>
          <w:szCs w:val="24"/>
        </w:rPr>
        <w:t>правообладателя в отношении</w:t>
      </w:r>
    </w:p>
    <w:p w:rsidR="003072D2" w:rsidRDefault="00FB708D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r w:rsidR="00D433FA">
        <w:rPr>
          <w:rStyle w:val="markedcontent"/>
          <w:rFonts w:ascii="Arial" w:hAnsi="Arial" w:cs="Arial"/>
          <w:b/>
          <w:sz w:val="24"/>
          <w:szCs w:val="24"/>
        </w:rPr>
        <w:t>жилого помещения (квартиры)</w:t>
      </w:r>
    </w:p>
    <w:p w:rsidR="00D433FA" w:rsidRPr="002F2473" w:rsidRDefault="00D433FA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</w:p>
    <w:p w:rsidR="003072D2" w:rsidRDefault="003072D2" w:rsidP="003072D2">
      <w:pPr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В соответствии со статьей 69.1 Федерального закона от 13 июля 2015 года</w:t>
      </w:r>
      <w:r>
        <w:rPr>
          <w:rStyle w:val="markedcontent"/>
          <w:rFonts w:ascii="Arial" w:hAnsi="Arial" w:cs="Arial"/>
          <w:sz w:val="24"/>
          <w:szCs w:val="24"/>
        </w:rPr>
        <w:t xml:space="preserve"> №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218-ФЗ «О государственной регистрации недвижимости»</w:t>
      </w:r>
      <w:r>
        <w:rPr>
          <w:rStyle w:val="markedcontent"/>
          <w:rFonts w:ascii="Arial" w:hAnsi="Arial" w:cs="Arial"/>
          <w:sz w:val="24"/>
          <w:szCs w:val="24"/>
        </w:rPr>
        <w:t>, постановляю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</w:p>
    <w:p w:rsidR="003072D2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D66BDD" w:rsidRPr="002F2473" w:rsidRDefault="003072D2" w:rsidP="00D66BDD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 xml:space="preserve">1. </w:t>
      </w:r>
      <w:r w:rsidR="00D66BDD" w:rsidRPr="00930E4E">
        <w:rPr>
          <w:rStyle w:val="markedcontent"/>
          <w:rFonts w:ascii="Arial" w:hAnsi="Arial" w:cs="Arial"/>
          <w:sz w:val="24"/>
          <w:szCs w:val="24"/>
        </w:rPr>
        <w:t xml:space="preserve">В </w:t>
      </w:r>
      <w:r w:rsidR="00D66BDD" w:rsidRPr="007714E0">
        <w:rPr>
          <w:rStyle w:val="markedcontent"/>
          <w:rFonts w:ascii="Arial" w:hAnsi="Arial" w:cs="Arial"/>
          <w:sz w:val="24"/>
          <w:szCs w:val="24"/>
        </w:rPr>
        <w:t xml:space="preserve">отношении </w:t>
      </w:r>
      <w:r w:rsidR="00D66BDD">
        <w:rPr>
          <w:rStyle w:val="markedcontent"/>
          <w:rFonts w:ascii="Arial" w:hAnsi="Arial" w:cs="Arial"/>
          <w:sz w:val="24"/>
          <w:szCs w:val="24"/>
        </w:rPr>
        <w:t>жилого помещения (</w:t>
      </w:r>
      <w:r w:rsidR="00D66BDD" w:rsidRPr="007714E0">
        <w:rPr>
          <w:rStyle w:val="markedcontent"/>
          <w:rFonts w:ascii="Arial" w:hAnsi="Arial" w:cs="Arial"/>
          <w:sz w:val="24"/>
          <w:szCs w:val="24"/>
        </w:rPr>
        <w:t>квартиры</w:t>
      </w:r>
      <w:r w:rsidR="00D66BDD">
        <w:rPr>
          <w:rStyle w:val="markedcontent"/>
          <w:rFonts w:ascii="Arial" w:hAnsi="Arial" w:cs="Arial"/>
          <w:sz w:val="24"/>
          <w:szCs w:val="24"/>
        </w:rPr>
        <w:t>) общей площадью 81,3</w:t>
      </w:r>
      <w:r w:rsidR="00D66BDD">
        <w:rPr>
          <w:rStyle w:val="markedcontent"/>
          <w:rFonts w:ascii="Arial" w:hAnsi="Arial" w:cs="Arial"/>
          <w:sz w:val="24"/>
          <w:szCs w:val="24"/>
        </w:rPr>
        <w:t xml:space="preserve"> кв.м.</w:t>
      </w:r>
      <w:r w:rsidR="00D66BDD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D66BDD" w:rsidRPr="00930E4E">
        <w:rPr>
          <w:rStyle w:val="markedcontent"/>
          <w:rFonts w:ascii="Arial" w:hAnsi="Arial" w:cs="Arial"/>
          <w:sz w:val="24"/>
          <w:szCs w:val="24"/>
        </w:rPr>
        <w:t>с кадастровым</w:t>
      </w:r>
      <w:r w:rsidR="00D66BDD">
        <w:rPr>
          <w:sz w:val="24"/>
          <w:szCs w:val="24"/>
        </w:rPr>
        <w:t xml:space="preserve"> </w:t>
      </w:r>
      <w:r w:rsidR="00D66BDD" w:rsidRPr="00930E4E">
        <w:rPr>
          <w:rStyle w:val="markedcontent"/>
          <w:rFonts w:ascii="Arial" w:hAnsi="Arial" w:cs="Arial"/>
          <w:sz w:val="24"/>
          <w:szCs w:val="24"/>
        </w:rPr>
        <w:t>номером 70:04:01000</w:t>
      </w:r>
      <w:r w:rsidR="00D66BDD">
        <w:rPr>
          <w:rStyle w:val="markedcontent"/>
          <w:rFonts w:ascii="Arial" w:hAnsi="Arial" w:cs="Arial"/>
          <w:sz w:val="24"/>
          <w:szCs w:val="24"/>
        </w:rPr>
        <w:t>05</w:t>
      </w:r>
      <w:r w:rsidR="00D66BDD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D66BDD">
        <w:rPr>
          <w:rStyle w:val="markedcontent"/>
          <w:rFonts w:ascii="Arial" w:hAnsi="Arial" w:cs="Arial"/>
          <w:sz w:val="24"/>
          <w:szCs w:val="24"/>
        </w:rPr>
        <w:t>259, расположенного по адресу: Томская область, Верхнекетский район, п. Лисица, ул. Лесная, д. 1, кв. 1</w:t>
      </w:r>
      <w:r w:rsidR="00D66BDD" w:rsidRPr="00930E4E">
        <w:rPr>
          <w:rStyle w:val="markedcontent"/>
          <w:rFonts w:ascii="Arial" w:hAnsi="Arial" w:cs="Arial"/>
          <w:sz w:val="24"/>
          <w:szCs w:val="24"/>
        </w:rPr>
        <w:t xml:space="preserve"> в качестве  правообладателя, владеющего данным</w:t>
      </w:r>
      <w:r w:rsidR="00D66BDD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D66BDD" w:rsidRPr="00930E4E">
        <w:rPr>
          <w:rStyle w:val="markedcontent"/>
          <w:rFonts w:ascii="Arial" w:hAnsi="Arial" w:cs="Arial"/>
          <w:sz w:val="24"/>
          <w:szCs w:val="24"/>
        </w:rPr>
        <w:t xml:space="preserve">объектом недвижимости </w:t>
      </w:r>
      <w:r w:rsidR="00D66BDD" w:rsidRPr="002F2473">
        <w:rPr>
          <w:rStyle w:val="markedcontent"/>
          <w:rFonts w:ascii="Arial" w:hAnsi="Arial" w:cs="Arial"/>
          <w:sz w:val="24"/>
          <w:szCs w:val="24"/>
        </w:rPr>
        <w:t>на праве собственности, выявлен:</w:t>
      </w:r>
    </w:p>
    <w:p w:rsidR="006737F1" w:rsidRDefault="00D66BDD" w:rsidP="00D66BDD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- Бейков Виктор Степанович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г.р., место рождения</w:t>
      </w:r>
      <w:r w:rsidR="001365D2">
        <w:rPr>
          <w:rStyle w:val="markedcontent"/>
          <w:rFonts w:ascii="Arial" w:hAnsi="Arial" w:cs="Arial"/>
          <w:sz w:val="24"/>
          <w:szCs w:val="24"/>
        </w:rPr>
        <w:t>: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1365D2">
        <w:rPr>
          <w:rStyle w:val="markedcontent"/>
          <w:rFonts w:ascii="Arial" w:hAnsi="Arial" w:cs="Arial"/>
          <w:sz w:val="24"/>
          <w:szCs w:val="24"/>
        </w:rPr>
        <w:t>,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паспорт гражданина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Российской Федерации: серия 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№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выдан </w:t>
      </w:r>
      <w:r w:rsidR="008A07C6">
        <w:rPr>
          <w:rFonts w:ascii="Arial" w:hAnsi="Arial" w:cs="Arial"/>
          <w:sz w:val="24"/>
          <w:szCs w:val="24"/>
        </w:rPr>
        <w:t>ХХХХ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код подразделения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СНИЛС </w:t>
      </w:r>
      <w:r w:rsidR="008A07C6">
        <w:rPr>
          <w:rFonts w:ascii="Arial" w:hAnsi="Arial" w:cs="Arial"/>
          <w:sz w:val="24"/>
          <w:szCs w:val="24"/>
        </w:rPr>
        <w:t>ХХХХ.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Адрес регистрации по месту жительства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 Томская область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Верхнекетский район, п. Лисица, ул.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>.</w:t>
      </w:r>
    </w:p>
    <w:p w:rsidR="007F3C43" w:rsidRDefault="001365D2" w:rsidP="007F3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2</w:t>
      </w:r>
      <w:r w:rsidR="00D66BDD">
        <w:rPr>
          <w:rStyle w:val="markedcontent"/>
          <w:rFonts w:ascii="Arial" w:hAnsi="Arial" w:cs="Arial"/>
          <w:sz w:val="24"/>
          <w:szCs w:val="24"/>
        </w:rPr>
        <w:t>.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D66BDD">
        <w:rPr>
          <w:rStyle w:val="markedcontent"/>
          <w:rFonts w:ascii="Arial" w:hAnsi="Arial" w:cs="Arial"/>
          <w:sz w:val="24"/>
          <w:szCs w:val="24"/>
        </w:rPr>
        <w:t>П</w:t>
      </w:r>
      <w:r w:rsidR="00D66BDD" w:rsidRPr="00930E4E">
        <w:rPr>
          <w:rStyle w:val="markedcontent"/>
          <w:rFonts w:ascii="Arial" w:hAnsi="Arial" w:cs="Arial"/>
          <w:sz w:val="24"/>
          <w:szCs w:val="24"/>
        </w:rPr>
        <w:t>раво собственности</w:t>
      </w:r>
      <w:r w:rsidR="00D66BDD">
        <w:rPr>
          <w:rStyle w:val="markedcontent"/>
          <w:rFonts w:ascii="Arial" w:hAnsi="Arial" w:cs="Arial"/>
          <w:sz w:val="24"/>
          <w:szCs w:val="24"/>
        </w:rPr>
        <w:t xml:space="preserve"> Бейкова Виктора Степановича, </w:t>
      </w:r>
      <w:r w:rsidR="00D66BDD" w:rsidRPr="00930E4E">
        <w:rPr>
          <w:rStyle w:val="markedcontent"/>
          <w:rFonts w:ascii="Arial" w:hAnsi="Arial" w:cs="Arial"/>
          <w:sz w:val="24"/>
          <w:szCs w:val="24"/>
        </w:rPr>
        <w:t>на указанный в пункте 1</w:t>
      </w:r>
      <w:r w:rsidR="00D66BDD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D66BDD" w:rsidRPr="00930E4E">
        <w:rPr>
          <w:rStyle w:val="markedcontent"/>
          <w:rFonts w:ascii="Arial" w:hAnsi="Arial" w:cs="Arial"/>
          <w:sz w:val="24"/>
          <w:szCs w:val="24"/>
        </w:rPr>
        <w:t>настоящего постановления объект недвижимости</w:t>
      </w:r>
      <w:r w:rsidR="00D66BDD">
        <w:rPr>
          <w:rStyle w:val="markedcontent"/>
          <w:rFonts w:ascii="Arial" w:hAnsi="Arial" w:cs="Arial"/>
          <w:sz w:val="24"/>
          <w:szCs w:val="24"/>
        </w:rPr>
        <w:t>,</w:t>
      </w:r>
      <w:r w:rsidR="00D66BDD" w:rsidRPr="00930E4E">
        <w:rPr>
          <w:rStyle w:val="markedcontent"/>
          <w:rFonts w:ascii="Arial" w:hAnsi="Arial" w:cs="Arial"/>
          <w:sz w:val="24"/>
          <w:szCs w:val="24"/>
        </w:rPr>
        <w:t xml:space="preserve"> подтверждается </w:t>
      </w:r>
      <w:r w:rsidR="00D66BDD" w:rsidRPr="00F92C15">
        <w:rPr>
          <w:rFonts w:ascii="Arial" w:hAnsi="Arial" w:cs="Arial"/>
          <w:sz w:val="24"/>
          <w:szCs w:val="24"/>
        </w:rPr>
        <w:t>Договор</w:t>
      </w:r>
      <w:r w:rsidR="00D66BDD">
        <w:rPr>
          <w:rFonts w:ascii="Arial" w:hAnsi="Arial" w:cs="Arial"/>
          <w:sz w:val="24"/>
          <w:szCs w:val="24"/>
        </w:rPr>
        <w:t>ом</w:t>
      </w:r>
      <w:r w:rsidR="00D66BDD" w:rsidRPr="00F92C15">
        <w:rPr>
          <w:rFonts w:ascii="Arial" w:hAnsi="Arial" w:cs="Arial"/>
          <w:sz w:val="24"/>
          <w:szCs w:val="24"/>
        </w:rPr>
        <w:t xml:space="preserve"> на передачу и продажу квартир (домов) в собственность </w:t>
      </w:r>
      <w:r w:rsidR="00D66BDD" w:rsidRPr="001471AF">
        <w:rPr>
          <w:rFonts w:ascii="Arial" w:hAnsi="Arial" w:cs="Arial"/>
          <w:sz w:val="24"/>
          <w:szCs w:val="24"/>
        </w:rPr>
        <w:t>от 20.12.1993, зарегистрирован Районным жилищным приватизационным бюро п.</w:t>
      </w:r>
      <w:r w:rsidR="00D66BDD">
        <w:rPr>
          <w:rFonts w:ascii="Arial" w:hAnsi="Arial" w:cs="Arial"/>
          <w:sz w:val="24"/>
          <w:szCs w:val="24"/>
        </w:rPr>
        <w:t xml:space="preserve"> </w:t>
      </w:r>
      <w:r w:rsidR="00D66BDD" w:rsidRPr="001471AF">
        <w:rPr>
          <w:rFonts w:ascii="Arial" w:hAnsi="Arial" w:cs="Arial"/>
          <w:sz w:val="24"/>
          <w:szCs w:val="24"/>
        </w:rPr>
        <w:t>Белый Яр, Верхнекетского района, Томской области 11.01.1994, реестровый номер №1476</w:t>
      </w:r>
      <w:r w:rsidR="00D433FA">
        <w:rPr>
          <w:rFonts w:ascii="Arial" w:hAnsi="Arial" w:cs="Arial"/>
          <w:sz w:val="24"/>
          <w:szCs w:val="24"/>
        </w:rPr>
        <w:t>.</w:t>
      </w:r>
    </w:p>
    <w:p w:rsidR="00D433FA" w:rsidRDefault="00D433FA" w:rsidP="00D433FA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>не прекратил существование, что подтверждается актом осмотра от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D66BDD">
        <w:rPr>
          <w:rStyle w:val="markedcontent"/>
          <w:rFonts w:ascii="Arial" w:hAnsi="Arial" w:cs="Arial"/>
          <w:sz w:val="24"/>
          <w:szCs w:val="24"/>
        </w:rPr>
        <w:t>11</w:t>
      </w:r>
      <w:bookmarkStart w:id="0" w:name="_GoBack"/>
      <w:bookmarkEnd w:id="0"/>
      <w:r>
        <w:rPr>
          <w:rStyle w:val="markedcontent"/>
          <w:rFonts w:ascii="Arial" w:hAnsi="Arial" w:cs="Arial"/>
          <w:sz w:val="24"/>
          <w:szCs w:val="24"/>
        </w:rPr>
        <w:t>.12.2023.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(</w:t>
      </w:r>
      <w:r>
        <w:rPr>
          <w:rStyle w:val="markedcontent"/>
          <w:rFonts w:ascii="Arial" w:hAnsi="Arial" w:cs="Arial"/>
          <w:sz w:val="24"/>
          <w:szCs w:val="24"/>
        </w:rPr>
        <w:t xml:space="preserve">приложение) </w:t>
      </w:r>
    </w:p>
    <w:p w:rsidR="003072D2" w:rsidRDefault="00D433FA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4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Специалисту </w:t>
      </w:r>
      <w:r w:rsidR="009C223B">
        <w:rPr>
          <w:rStyle w:val="markedcontent"/>
          <w:rFonts w:ascii="Arial" w:hAnsi="Arial" w:cs="Arial"/>
          <w:sz w:val="24"/>
          <w:szCs w:val="24"/>
        </w:rPr>
        <w:t>по земельным вопросам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3072D2" w:rsidRDefault="00D433FA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5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Глава </w:t>
      </w:r>
      <w:r w:rsidR="009C223B">
        <w:rPr>
          <w:rStyle w:val="markedcontent"/>
          <w:rFonts w:ascii="Arial" w:hAnsi="Arial" w:cs="Arial"/>
          <w:sz w:val="24"/>
          <w:szCs w:val="24"/>
        </w:rPr>
        <w:t>Макзырского</w:t>
      </w:r>
      <w:r>
        <w:rPr>
          <w:rStyle w:val="markedcontent"/>
          <w:rFonts w:ascii="Arial" w:hAnsi="Arial" w:cs="Arial"/>
          <w:sz w:val="24"/>
          <w:szCs w:val="24"/>
        </w:rPr>
        <w:t xml:space="preserve"> сельского поселения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23" w:rsidRDefault="001365D2" w:rsidP="007F3C43">
      <w:pPr>
        <w:autoSpaceDE w:val="0"/>
        <w:autoSpaceDN w:val="0"/>
        <w:adjustRightInd w:val="0"/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sectPr w:rsidR="00FE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D2"/>
    <w:rsid w:val="001365D2"/>
    <w:rsid w:val="003072D2"/>
    <w:rsid w:val="00342C1C"/>
    <w:rsid w:val="003C3574"/>
    <w:rsid w:val="0040564C"/>
    <w:rsid w:val="004138A1"/>
    <w:rsid w:val="00487150"/>
    <w:rsid w:val="005039C8"/>
    <w:rsid w:val="006737F1"/>
    <w:rsid w:val="007C15B1"/>
    <w:rsid w:val="007F3C43"/>
    <w:rsid w:val="00880916"/>
    <w:rsid w:val="0088670E"/>
    <w:rsid w:val="00887944"/>
    <w:rsid w:val="008A07C6"/>
    <w:rsid w:val="00926715"/>
    <w:rsid w:val="009C223B"/>
    <w:rsid w:val="00AF2FC2"/>
    <w:rsid w:val="00AF5B55"/>
    <w:rsid w:val="00B76B54"/>
    <w:rsid w:val="00CC5C31"/>
    <w:rsid w:val="00D040D4"/>
    <w:rsid w:val="00D433FA"/>
    <w:rsid w:val="00D66BDD"/>
    <w:rsid w:val="00E1734D"/>
    <w:rsid w:val="00E313B7"/>
    <w:rsid w:val="00EE050B"/>
    <w:rsid w:val="00F94583"/>
    <w:rsid w:val="00FB708D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13</cp:revision>
  <cp:lastPrinted>2023-05-24T04:37:00Z</cp:lastPrinted>
  <dcterms:created xsi:type="dcterms:W3CDTF">2023-11-13T04:17:00Z</dcterms:created>
  <dcterms:modified xsi:type="dcterms:W3CDTF">2023-12-14T09:54:00Z</dcterms:modified>
</cp:coreProperties>
</file>